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E5" w:rsidRPr="00D46FAD" w:rsidRDefault="00D46FAD" w:rsidP="00D46FAD">
      <w:pPr>
        <w:jc w:val="center"/>
        <w:rPr>
          <w:b/>
          <w:sz w:val="28"/>
          <w:szCs w:val="28"/>
          <w:highlight w:val="yellow"/>
        </w:rPr>
      </w:pPr>
      <w:r w:rsidRPr="00D46FAD">
        <w:rPr>
          <w:b/>
          <w:sz w:val="28"/>
          <w:szCs w:val="28"/>
          <w:highlight w:val="yellow"/>
        </w:rPr>
        <w:t>PERIODO MEDIO DE PAGO AYUNTAMIENTO ALCALÁ DE GUADAÍRA</w:t>
      </w:r>
    </w:p>
    <w:p w:rsidR="00D46FAD" w:rsidRPr="00D46FAD" w:rsidRDefault="007A7651" w:rsidP="00D46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MES DE SEPTIEMBRE</w:t>
      </w:r>
      <w:r w:rsidR="00D46FAD" w:rsidRPr="00D46FAD">
        <w:rPr>
          <w:b/>
          <w:sz w:val="28"/>
          <w:szCs w:val="28"/>
          <w:highlight w:val="yellow"/>
        </w:rPr>
        <w:t xml:space="preserve"> DE 2021</w:t>
      </w:r>
    </w:p>
    <w:p w:rsidR="00D46FAD" w:rsidRDefault="00D46FAD" w:rsidP="001F09F9"/>
    <w:p w:rsidR="00D46FAD" w:rsidRDefault="00D46FAD" w:rsidP="00D46FAD">
      <w:pPr>
        <w:rPr>
          <w:vanish/>
        </w:rPr>
      </w:pPr>
    </w:p>
    <w:p w:rsidR="00D46FAD" w:rsidRDefault="00D46FAD" w:rsidP="001F09F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7"/>
        <w:gridCol w:w="2333"/>
        <w:gridCol w:w="114"/>
      </w:tblGrid>
      <w:tr w:rsidR="00F23C10" w:rsidTr="00F23C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3C10" w:rsidRDefault="00F23C10">
            <w:pPr>
              <w:rPr>
                <w:sz w:val="24"/>
                <w:szCs w:val="24"/>
              </w:rPr>
            </w:pPr>
            <w:r>
              <w:t>Importe total pagos pendientes</w:t>
            </w:r>
          </w:p>
        </w:tc>
        <w:tc>
          <w:tcPr>
            <w:tcW w:w="0" w:type="auto"/>
            <w:vAlign w:val="center"/>
            <w:hideMark/>
          </w:tcPr>
          <w:p w:rsidR="00F23C10" w:rsidRDefault="00F23C10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746.028,03</w:t>
            </w:r>
            <w:r>
              <w:t xml:space="preserve"> </w:t>
            </w:r>
          </w:p>
        </w:tc>
      </w:tr>
      <w:tr w:rsidR="00F23C10" w:rsidTr="00F23C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C10" w:rsidRDefault="00F23C10">
            <w:pPr>
              <w:rPr>
                <w:sz w:val="24"/>
                <w:szCs w:val="24"/>
              </w:rPr>
            </w:pPr>
            <w:r>
              <w:t>Ratio operaciones pendientes pago</w:t>
            </w:r>
          </w:p>
        </w:tc>
        <w:tc>
          <w:tcPr>
            <w:tcW w:w="0" w:type="auto"/>
            <w:vAlign w:val="center"/>
            <w:hideMark/>
          </w:tcPr>
          <w:p w:rsidR="00F23C10" w:rsidRDefault="00F23C10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31,08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3C10" w:rsidRDefault="00F23C10">
            <w:pPr>
              <w:rPr>
                <w:sz w:val="24"/>
                <w:szCs w:val="24"/>
              </w:rPr>
            </w:pPr>
          </w:p>
        </w:tc>
      </w:tr>
      <w:tr w:rsidR="00F23C10" w:rsidTr="00F23C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C10" w:rsidRDefault="00F23C10">
            <w:pPr>
              <w:rPr>
                <w:sz w:val="24"/>
                <w:szCs w:val="24"/>
              </w:rPr>
            </w:pPr>
            <w:r>
              <w:t>Importe total pagos realizados</w:t>
            </w:r>
          </w:p>
        </w:tc>
        <w:tc>
          <w:tcPr>
            <w:tcW w:w="0" w:type="auto"/>
            <w:vAlign w:val="center"/>
            <w:hideMark/>
          </w:tcPr>
          <w:p w:rsidR="00F23C10" w:rsidRDefault="00F23C10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2.232.319,47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3C10" w:rsidRDefault="00F23C10">
            <w:pPr>
              <w:rPr>
                <w:sz w:val="20"/>
                <w:szCs w:val="20"/>
              </w:rPr>
            </w:pPr>
          </w:p>
        </w:tc>
      </w:tr>
      <w:tr w:rsidR="00F23C10" w:rsidTr="00F23C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C10" w:rsidRDefault="00F23C10">
            <w:pPr>
              <w:rPr>
                <w:sz w:val="24"/>
                <w:szCs w:val="24"/>
              </w:rPr>
            </w:pPr>
            <w:r>
              <w:t>Ratio operaciones pagadas</w:t>
            </w:r>
          </w:p>
        </w:tc>
        <w:tc>
          <w:tcPr>
            <w:tcW w:w="0" w:type="auto"/>
            <w:vAlign w:val="center"/>
            <w:hideMark/>
          </w:tcPr>
          <w:p w:rsidR="00F23C10" w:rsidRDefault="00F23C10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13,79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3C10" w:rsidRDefault="00F23C10">
            <w:pPr>
              <w:rPr>
                <w:sz w:val="24"/>
                <w:szCs w:val="24"/>
              </w:rPr>
            </w:pPr>
          </w:p>
        </w:tc>
      </w:tr>
      <w:tr w:rsidR="00F23C10" w:rsidRPr="00F23C10" w:rsidTr="00F23C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C10" w:rsidRPr="00F23C10" w:rsidRDefault="00F23C10">
            <w:pPr>
              <w:rPr>
                <w:b/>
                <w:sz w:val="28"/>
                <w:szCs w:val="28"/>
                <w:highlight w:val="yellow"/>
              </w:rPr>
            </w:pPr>
            <w:r w:rsidRPr="00F23C10">
              <w:rPr>
                <w:b/>
                <w:sz w:val="28"/>
                <w:szCs w:val="28"/>
                <w:highlight w:val="yellow"/>
              </w:rPr>
              <w:t>Periodo medio pago</w:t>
            </w:r>
          </w:p>
        </w:tc>
        <w:tc>
          <w:tcPr>
            <w:tcW w:w="0" w:type="auto"/>
            <w:vAlign w:val="center"/>
            <w:hideMark/>
          </w:tcPr>
          <w:p w:rsidR="00F23C10" w:rsidRPr="00F23C10" w:rsidRDefault="00F23C10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F23C10">
              <w:rPr>
                <w:rStyle w:val="sololectura"/>
                <w:b/>
                <w:sz w:val="28"/>
                <w:szCs w:val="28"/>
                <w:highlight w:val="yellow"/>
              </w:rPr>
              <w:t>18,12</w:t>
            </w:r>
          </w:p>
        </w:tc>
        <w:tc>
          <w:tcPr>
            <w:tcW w:w="0" w:type="auto"/>
            <w:vAlign w:val="center"/>
            <w:hideMark/>
          </w:tcPr>
          <w:p w:rsidR="00F23C10" w:rsidRPr="00F23C10" w:rsidRDefault="00F23C10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46FAD" w:rsidRPr="001F09F9" w:rsidRDefault="00D46FAD" w:rsidP="001F09F9"/>
    <w:sectPr w:rsidR="00D46FAD" w:rsidRPr="001F09F9" w:rsidSect="00124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840"/>
    <w:multiLevelType w:val="hybridMultilevel"/>
    <w:tmpl w:val="3DF8B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FCB"/>
    <w:multiLevelType w:val="multilevel"/>
    <w:tmpl w:val="2EF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60695"/>
    <w:multiLevelType w:val="hybridMultilevel"/>
    <w:tmpl w:val="6BAA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37E"/>
    <w:rsid w:val="00124306"/>
    <w:rsid w:val="001F09F9"/>
    <w:rsid w:val="00216638"/>
    <w:rsid w:val="002B737E"/>
    <w:rsid w:val="00453CBC"/>
    <w:rsid w:val="004E37CD"/>
    <w:rsid w:val="00634196"/>
    <w:rsid w:val="006C3C8F"/>
    <w:rsid w:val="007A7651"/>
    <w:rsid w:val="007B2195"/>
    <w:rsid w:val="00D46FAD"/>
    <w:rsid w:val="00E776AD"/>
    <w:rsid w:val="00EC0CEA"/>
    <w:rsid w:val="00F23C10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6"/>
  </w:style>
  <w:style w:type="paragraph" w:styleId="Ttulo2">
    <w:name w:val="heading 2"/>
    <w:basedOn w:val="Normal"/>
    <w:link w:val="Ttulo2Car"/>
    <w:uiPriority w:val="9"/>
    <w:qFormat/>
    <w:rsid w:val="001F0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9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9E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F09F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dr">
    <w:name w:val="adr"/>
    <w:basedOn w:val="Fuentedeprrafopredeter"/>
    <w:rsid w:val="001F09F9"/>
  </w:style>
  <w:style w:type="character" w:customStyle="1" w:styleId="prio1">
    <w:name w:val="prio1"/>
    <w:basedOn w:val="Fuentedeprrafopredeter"/>
    <w:rsid w:val="001F09F9"/>
  </w:style>
  <w:style w:type="character" w:customStyle="1" w:styleId="attachment-size">
    <w:name w:val="attachment-size"/>
    <w:basedOn w:val="Fuentedeprrafopredeter"/>
    <w:rsid w:val="001F09F9"/>
  </w:style>
  <w:style w:type="character" w:customStyle="1" w:styleId="sololectura">
    <w:name w:val="sololectura"/>
    <w:basedOn w:val="Fuentedeprrafopredeter"/>
    <w:rsid w:val="00D4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237</Characters>
  <Application>Microsoft Office Word</Application>
  <DocSecurity>0</DocSecurity>
  <Lines>1</Lines>
  <Paragraphs>1</Paragraphs>
  <ScaleCrop>false</ScaleCrop>
  <Company>HP Inc.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mfotero</dc:creator>
  <cp:lastModifiedBy>mfotero</cp:lastModifiedBy>
  <cp:revision>3</cp:revision>
  <dcterms:created xsi:type="dcterms:W3CDTF">2021-10-04T08:44:00Z</dcterms:created>
  <dcterms:modified xsi:type="dcterms:W3CDTF">2021-10-04T09:36:00Z</dcterms:modified>
</cp:coreProperties>
</file>